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4166870" cy="1124585"/>
            <wp:effectExtent l="0" t="0" r="11430" b="5715"/>
            <wp:docPr id="7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  <w:shd w:val="clear" w:fill="FFFFFF"/>
        </w:rPr>
        <w:t>野生菌子通常分为有毒和无毒</w:t>
      </w:r>
      <w:r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  <w:shd w:val="clear" w:fill="FFFFFF"/>
        </w:rPr>
        <w:t>也就是吃货眼中的能吃和不能吃</w:t>
      </w:r>
      <w:bookmarkStart w:id="0" w:name="_GoBack"/>
      <w:bookmarkEnd w:id="0"/>
      <w:r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  <w:shd w:val="clear" w:fill="FFFFFF"/>
        </w:rPr>
        <w:t>先让我们认识一下常见的</w:t>
      </w: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000000"/>
          <w:spacing w:val="10"/>
          <w:sz w:val="32"/>
          <w:szCs w:val="32"/>
          <w:shd w:val="clear" w:fill="FFFFFF"/>
        </w:rPr>
        <w:t>可食用野生菌</w:t>
      </w:r>
    </w:p>
    <w:tbl>
      <w:tblPr>
        <w:tblStyle w:val="6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8"/>
        <w:gridCol w:w="52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08985" cy="3600450"/>
                  <wp:effectExtent l="0" t="0" r="5715" b="6350"/>
                  <wp:docPr id="78" name="图片 7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845" r="28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98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208020" cy="3587115"/>
                  <wp:effectExtent l="0" t="0" r="5080" b="6985"/>
                  <wp:docPr id="79" name="图片 8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8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358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  <w:t>青头菌</w:t>
            </w:r>
          </w:p>
        </w:tc>
        <w:tc>
          <w:tcPr>
            <w:tcW w:w="5274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  <w:t>蚁巢伞（鸡枞）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13430" cy="3048000"/>
                  <wp:effectExtent l="0" t="0" r="1270" b="0"/>
                  <wp:docPr id="80" name="图片 8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015" r="15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16275" cy="3069590"/>
                  <wp:effectExtent l="0" t="0" r="9525" b="3810"/>
                  <wp:docPr id="81" name="图片 8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876" r="9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306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  <w:t>奶浆菌</w:t>
            </w:r>
          </w:p>
        </w:tc>
        <w:tc>
          <w:tcPr>
            <w:tcW w:w="527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干巴菌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03905" cy="2713355"/>
                  <wp:effectExtent l="0" t="0" r="10795" b="4445"/>
                  <wp:docPr id="82" name="图片 8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271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92145" cy="2673985"/>
                  <wp:effectExtent l="0" t="0" r="8255" b="5715"/>
                  <wp:docPr id="83" name="图片 8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10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267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  <w:t>松露</w:t>
            </w:r>
          </w:p>
        </w:tc>
        <w:tc>
          <w:tcPr>
            <w:tcW w:w="527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  <w:t>松茸</w:t>
            </w:r>
          </w:p>
        </w:tc>
      </w:tr>
    </w:tbl>
    <w:p>
      <w:pPr>
        <w:jc w:val="center"/>
      </w:pPr>
      <w:r>
        <w:drawing>
          <wp:inline distT="0" distB="0" distL="114300" distR="114300">
            <wp:extent cx="6645910" cy="3224530"/>
            <wp:effectExtent l="0" t="0" r="8890" b="1270"/>
            <wp:docPr id="8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6"/>
                    <pic:cNvPicPr>
                      <a:picLocks noChangeAspect="1"/>
                    </pic:cNvPicPr>
                  </pic:nvPicPr>
                  <pic:blipFill>
                    <a:blip r:embed="rId12"/>
                    <a:srcRect t="2071" b="31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</w:pP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  <w:t>造成此型中毒的毒菌主要有：</w:t>
      </w:r>
    </w:p>
    <w:tbl>
      <w:tblPr>
        <w:tblStyle w:val="6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8"/>
        <w:gridCol w:w="52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5408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299460" cy="2676525"/>
                  <wp:effectExtent l="0" t="0" r="2540" b="3175"/>
                  <wp:docPr id="92" name="图片 8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8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218815" cy="2676525"/>
                  <wp:effectExtent l="0" t="0" r="6985" b="3175"/>
                  <wp:docPr id="93" name="图片 8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8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5408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致命鹅膏（白蘑菇、白罗伞）</w:t>
            </w:r>
          </w:p>
        </w:tc>
        <w:tc>
          <w:tcPr>
            <w:tcW w:w="5274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黄盖鹅膏（黄蘑菇）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5408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291840" cy="2359660"/>
                  <wp:effectExtent l="0" t="0" r="10160" b="2540"/>
                  <wp:docPr id="94" name="图片 8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8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35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193415" cy="2410460"/>
                  <wp:effectExtent l="0" t="0" r="6985" b="2540"/>
                  <wp:docPr id="95" name="图片 9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4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5408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  <w:t>灰花纹鹅膏</w:t>
            </w:r>
          </w:p>
        </w:tc>
        <w:tc>
          <w:tcPr>
            <w:tcW w:w="5274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10"/>
                <w:sz w:val="32"/>
                <w:szCs w:val="32"/>
                <w:highlight w:val="none"/>
                <w:shd w:val="clear" w:color="auto" w:fill="auto"/>
              </w:rPr>
              <w:t>亚毒环柄菇</w:t>
            </w:r>
          </w:p>
        </w:tc>
      </w:tr>
    </w:tbl>
    <w:p>
      <w:pPr>
        <w:jc w:val="center"/>
      </w:pPr>
      <w:r>
        <w:drawing>
          <wp:inline distT="0" distB="0" distL="114300" distR="114300">
            <wp:extent cx="6640830" cy="2431415"/>
            <wp:effectExtent l="0" t="0" r="1270" b="6985"/>
            <wp:docPr id="9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  <w:t>造成此型中毒的毒菌主要有：</w:t>
      </w:r>
    </w:p>
    <w:tbl>
      <w:tblPr>
        <w:tblStyle w:val="6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8"/>
        <w:gridCol w:w="52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263900" cy="2469515"/>
                  <wp:effectExtent l="0" t="0" r="0" b="6985"/>
                  <wp:docPr id="111" name="图片 10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0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6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21355" cy="2455545"/>
                  <wp:effectExtent l="0" t="0" r="4445" b="8255"/>
                  <wp:docPr id="115" name="图片 10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0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8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拟卵盖鹅膏</w:t>
            </w:r>
          </w:p>
        </w:tc>
        <w:tc>
          <w:tcPr>
            <w:tcW w:w="5274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欧式鹅膏</w:t>
            </w:r>
          </w:p>
        </w:tc>
      </w:tr>
    </w:tbl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642100" cy="2617470"/>
            <wp:effectExtent l="0" t="0" r="0" b="11430"/>
            <wp:docPr id="9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  <w:t>造成此型中毒的毒菌主要有：</w:t>
      </w:r>
    </w:p>
    <w:tbl>
      <w:tblPr>
        <w:tblStyle w:val="6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1"/>
        <w:gridCol w:w="54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154045" cy="2327910"/>
                  <wp:effectExtent l="0" t="0" r="8255" b="8890"/>
                  <wp:docPr id="118" name="图片 10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0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45" cy="232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290570" cy="2316480"/>
                  <wp:effectExtent l="0" t="0" r="11430" b="7620"/>
                  <wp:docPr id="119" name="图片 10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0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783" t="5862" r="5113" b="3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570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</w:p>
        </w:tc>
        <w:tc>
          <w:tcPr>
            <w:tcW w:w="5441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亚稀褶红菇</w:t>
            </w:r>
          </w:p>
        </w:tc>
      </w:tr>
    </w:tbl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644640" cy="2585720"/>
            <wp:effectExtent l="0" t="0" r="10160" b="5080"/>
            <wp:docPr id="98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  <w:t>造成此型中毒的毒菌主要有：</w:t>
      </w:r>
    </w:p>
    <w:tbl>
      <w:tblPr>
        <w:tblStyle w:val="6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1"/>
        <w:gridCol w:w="54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01670" cy="3785870"/>
                  <wp:effectExtent l="0" t="0" r="11430" b="11430"/>
                  <wp:docPr id="125" name="图片 1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378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68345" cy="3823335"/>
                  <wp:effectExtent l="0" t="0" r="8255" b="12065"/>
                  <wp:docPr id="127" name="图片 1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5" cy="382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网孢牛肝菌</w:t>
            </w:r>
          </w:p>
        </w:tc>
        <w:tc>
          <w:tcPr>
            <w:tcW w:w="5441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青褶伞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62935" cy="2397760"/>
                  <wp:effectExtent l="0" t="0" r="12065" b="2540"/>
                  <wp:docPr id="129" name="图片 1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35" cy="239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28035" cy="2398395"/>
                  <wp:effectExtent l="0" t="0" r="12065" b="1905"/>
                  <wp:docPr id="130" name="图片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0368" r="5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035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苦味粉孢牛肝菌</w:t>
            </w:r>
          </w:p>
        </w:tc>
        <w:tc>
          <w:tcPr>
            <w:tcW w:w="5441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毡盖美牛肝菌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83255" cy="2242820"/>
                  <wp:effectExtent l="0" t="0" r="4445" b="5080"/>
                  <wp:docPr id="131" name="图片 1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1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55" cy="224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05810" cy="2261870"/>
                  <wp:effectExtent l="0" t="0" r="8890" b="11430"/>
                  <wp:docPr id="133" name="图片 1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867" t="10815" r="1986" b="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810" cy="22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粉末牛肝菌</w:t>
            </w:r>
          </w:p>
        </w:tc>
        <w:tc>
          <w:tcPr>
            <w:tcW w:w="5441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有毒新牛肝菌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644005" cy="3051810"/>
            <wp:effectExtent l="0" t="0" r="10795" b="8890"/>
            <wp:docPr id="99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  <w:t>造成此型中毒的毒菌主要有：</w:t>
      </w:r>
    </w:p>
    <w:tbl>
      <w:tblPr>
        <w:tblStyle w:val="6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1"/>
        <w:gridCol w:w="54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06115" cy="2258695"/>
                  <wp:effectExtent l="0" t="0" r="6985" b="1905"/>
                  <wp:docPr id="137" name="图片 1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15" cy="225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17240" cy="2246630"/>
                  <wp:effectExtent l="0" t="0" r="10160" b="1270"/>
                  <wp:docPr id="140" name="图片 1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40" cy="22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小豹斑鹅膏（俗名 满天星）</w:t>
            </w:r>
          </w:p>
        </w:tc>
        <w:tc>
          <w:tcPr>
            <w:tcW w:w="54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红葱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95320" cy="2395855"/>
                  <wp:effectExtent l="0" t="0" r="5080" b="4445"/>
                  <wp:docPr id="141" name="图片 1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04540" cy="2388235"/>
                  <wp:effectExtent l="0" t="0" r="10160" b="12065"/>
                  <wp:docPr id="142" name="图片 1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40" cy="238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中华红牛肝菌</w:t>
            </w:r>
          </w:p>
        </w:tc>
        <w:tc>
          <w:tcPr>
            <w:tcW w:w="54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华美新牛肝菌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68650" cy="2466340"/>
                  <wp:effectExtent l="0" t="0" r="6350" b="10160"/>
                  <wp:docPr id="144" name="图片 1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246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43275" cy="2449195"/>
                  <wp:effectExtent l="0" t="0" r="9525" b="1905"/>
                  <wp:docPr id="145" name="图片 1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r="10311" b="13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44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白葱</w:t>
            </w:r>
          </w:p>
        </w:tc>
        <w:tc>
          <w:tcPr>
            <w:tcW w:w="5441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"/>
              </w:rPr>
              <w:t>斑褶菇</w:t>
            </w:r>
          </w:p>
        </w:tc>
      </w:tr>
    </w:tbl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644005" cy="2895600"/>
            <wp:effectExtent l="0" t="0" r="10795" b="0"/>
            <wp:docPr id="10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13610" cy="2667000"/>
            <wp:effectExtent l="0" t="0" r="8890" b="0"/>
            <wp:docPr id="146" name="图片 1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9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黑体" w:hAnsi="黑体" w:eastAsia="黑体" w:cs="黑体"/>
          <w:sz w:val="32"/>
          <w:szCs w:val="32"/>
        </w:rPr>
        <w:t>赭鹿花菌（俗名 赭马鞍菌）</w:t>
      </w:r>
    </w:p>
    <w:p>
      <w:pPr>
        <w:jc w:val="center"/>
      </w:pPr>
      <w:r>
        <w:drawing>
          <wp:inline distT="0" distB="0" distL="114300" distR="114300">
            <wp:extent cx="6639560" cy="2859405"/>
            <wp:effectExtent l="0" t="0" r="2540" b="10795"/>
            <wp:docPr id="10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  <w:t>造成此型中毒的毒菌主要有：</w:t>
      </w:r>
    </w:p>
    <w:tbl>
      <w:tblPr>
        <w:tblStyle w:val="6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1"/>
        <w:gridCol w:w="54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194685" cy="2186305"/>
                  <wp:effectExtent l="0" t="0" r="5715" b="10795"/>
                  <wp:docPr id="149" name="图片 1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85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29940" cy="2193925"/>
                  <wp:effectExtent l="0" t="0" r="10160" b="3175"/>
                  <wp:docPr id="150" name="图片 1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604" t="2993" r="1865" b="2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219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1" w:type="dxa"/>
            <w:tcBorders>
              <w:top w:val="nil"/>
              <w:left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0"/>
                <w:szCs w:val="30"/>
                <w:highlight w:val="none"/>
                <w:shd w:val="clear" w:color="auto" w:fill="auto"/>
                <w:vertAlign w:val="baseline"/>
              </w:rPr>
              <w:t>叶状耳盘菌 （俗名 暗皮皿菌、毒木耳）</w:t>
            </w:r>
          </w:p>
        </w:tc>
        <w:tc>
          <w:tcPr>
            <w:tcW w:w="5441" w:type="dxa"/>
            <w:tcBorders>
              <w:top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32"/>
                <w:szCs w:val="32"/>
                <w:highlight w:val="none"/>
                <w:shd w:val="clear" w:color="auto" w:fill="auto"/>
                <w:vertAlign w:val="baseline"/>
              </w:rPr>
              <w:t>木耳</w:t>
            </w:r>
          </w:p>
        </w:tc>
      </w:tr>
    </w:tbl>
    <w:p>
      <w:pPr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420"/>
        <w:jc w:val="left"/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</w:rPr>
      </w:pPr>
      <w:r>
        <w:rPr>
          <w:rStyle w:val="8"/>
          <w:rFonts w:hint="eastAsia" w:ascii="黑体" w:hAnsi="黑体" w:eastAsia="黑体" w:cs="黑体"/>
          <w:i w:val="0"/>
          <w:iCs w:val="0"/>
          <w:caps w:val="0"/>
          <w:color w:val="C00000"/>
          <w:spacing w:val="10"/>
          <w:sz w:val="32"/>
          <w:szCs w:val="32"/>
          <w:shd w:val="clear" w:fill="FFFFFF"/>
        </w:rPr>
        <w:t>注意：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42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10"/>
          <w:sz w:val="17"/>
          <w:szCs w:val="17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222222"/>
          <w:spacing w:val="10"/>
          <w:sz w:val="32"/>
          <w:szCs w:val="32"/>
          <w:shd w:val="clear" w:fill="FFFFFF"/>
        </w:rPr>
        <w:t>叶状耳盘菌极易与木耳混淆！形如木耳，但在水中漂洗时，水变色。与鸡蛋炒时，蛋变黑。</w:t>
      </w:r>
    </w:p>
    <w:p>
      <w:pPr>
        <w:jc w:val="center"/>
      </w:pPr>
      <w:r>
        <w:drawing>
          <wp:inline distT="0" distB="0" distL="114300" distR="114300">
            <wp:extent cx="6639560" cy="2402205"/>
            <wp:effectExtent l="0" t="0" r="2540" b="10795"/>
            <wp:docPr id="10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39010" cy="2529840"/>
            <wp:effectExtent l="0" t="0" r="8890" b="10160"/>
            <wp:docPr id="152" name="图片 1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32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</w:rPr>
        <w:t>毒沟褶菌（俗名 小白菌）</w:t>
      </w:r>
    </w:p>
    <w:p>
      <w:pPr>
        <w:jc w:val="center"/>
      </w:pPr>
      <w:r>
        <w:drawing>
          <wp:inline distT="0" distB="0" distL="114300" distR="114300">
            <wp:extent cx="3014345" cy="922020"/>
            <wp:effectExtent l="0" t="0" r="8255" b="5080"/>
            <wp:docPr id="10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6706870" cy="4081145"/>
            <wp:effectExtent l="0" t="0" r="11430" b="8255"/>
            <wp:docPr id="10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CJat00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60D7"/>
    <w:rsid w:val="06A51AF5"/>
    <w:rsid w:val="08FA3AF4"/>
    <w:rsid w:val="0EA27F6F"/>
    <w:rsid w:val="14F363DB"/>
    <w:rsid w:val="1D744DB2"/>
    <w:rsid w:val="1E2A4697"/>
    <w:rsid w:val="25F219A6"/>
    <w:rsid w:val="2BCE1150"/>
    <w:rsid w:val="313D30FE"/>
    <w:rsid w:val="319475D5"/>
    <w:rsid w:val="323643DB"/>
    <w:rsid w:val="38B559CA"/>
    <w:rsid w:val="3CC77992"/>
    <w:rsid w:val="423676A6"/>
    <w:rsid w:val="45B657BF"/>
    <w:rsid w:val="52A4764C"/>
    <w:rsid w:val="53DB4383"/>
    <w:rsid w:val="67DE2D2B"/>
    <w:rsid w:val="682A5D3D"/>
    <w:rsid w:val="72AF2108"/>
    <w:rsid w:val="7B5718A7"/>
    <w:rsid w:val="7FCA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338</Words>
  <Characters>338</Characters>
  <Lines>0</Lines>
  <Paragraphs>0</Paragraphs>
  <TotalTime>1</TotalTime>
  <ScaleCrop>false</ScaleCrop>
  <LinksUpToDate>false</LinksUpToDate>
  <CharactersWithSpaces>343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2022-04-13T02:51:00Z</dcterms:created>
  <dc:creator>pc</dc:creator>
  <cp:lastModifiedBy>Administrator</cp:lastModifiedBy>
  <dcterms:modified xsi:type="dcterms:W3CDTF">2023-05-15T04:01:05Z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5A428C25A2404AD9BF4E2333E5C617DE</vt:lpwstr>
  </property>
</Properties>
</file>